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21B1FE4" w14:textId="15525047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403C2D">
        <w:rPr>
          <w:b/>
          <w:caps/>
          <w:sz w:val="24"/>
          <w:szCs w:val="24"/>
        </w:rPr>
        <w:t>1</w:t>
      </w:r>
      <w:r w:rsidR="00520DE0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11DE762F" w14:textId="77777777" w:rsidR="002B557E" w:rsidRPr="00711E63" w:rsidRDefault="002B557E" w:rsidP="00747150">
      <w:pPr>
        <w:jc w:val="center"/>
        <w:rPr>
          <w:b/>
          <w:sz w:val="24"/>
          <w:szCs w:val="24"/>
        </w:rPr>
      </w:pPr>
    </w:p>
    <w:p w14:paraId="1301684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0B40F1" w14:textId="7BBC5CC3" w:rsidR="00747150" w:rsidRPr="00711E63" w:rsidRDefault="002B557E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Ш.Ф.С.</w:t>
      </w:r>
    </w:p>
    <w:p w14:paraId="5ED15F20" w14:textId="77777777" w:rsidR="00403C2D" w:rsidRDefault="00403C2D" w:rsidP="00403C2D">
      <w:pPr>
        <w:ind w:firstLine="680"/>
        <w:jc w:val="both"/>
        <w:rPr>
          <w:sz w:val="24"/>
          <w:szCs w:val="24"/>
        </w:rPr>
      </w:pPr>
      <w:bookmarkStart w:id="0" w:name="_Hlk536610596"/>
    </w:p>
    <w:bookmarkEnd w:id="0"/>
    <w:p w14:paraId="34D11A4A" w14:textId="77777777" w:rsidR="00520DE0" w:rsidRPr="00520DE0" w:rsidRDefault="00520DE0" w:rsidP="00520DE0">
      <w:pPr>
        <w:ind w:firstLine="680"/>
        <w:jc w:val="both"/>
        <w:rPr>
          <w:sz w:val="24"/>
          <w:szCs w:val="24"/>
        </w:rPr>
      </w:pPr>
      <w:r w:rsidRPr="00520DE0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Архангельский М.В., Володина С.И., Галоганов А.П., </w:t>
      </w:r>
      <w:proofErr w:type="spellStart"/>
      <w:r w:rsidRPr="00520DE0">
        <w:rPr>
          <w:sz w:val="24"/>
          <w:szCs w:val="24"/>
        </w:rPr>
        <w:t>Гонопольский</w:t>
      </w:r>
      <w:proofErr w:type="spellEnd"/>
      <w:r w:rsidRPr="00520DE0">
        <w:rPr>
          <w:sz w:val="24"/>
          <w:szCs w:val="24"/>
        </w:rPr>
        <w:t xml:space="preserve"> Р.М., </w:t>
      </w:r>
      <w:proofErr w:type="spellStart"/>
      <w:r w:rsidRPr="00520DE0">
        <w:rPr>
          <w:sz w:val="24"/>
          <w:szCs w:val="24"/>
        </w:rPr>
        <w:t>Грицук</w:t>
      </w:r>
      <w:proofErr w:type="spellEnd"/>
      <w:r w:rsidRPr="00520DE0">
        <w:rPr>
          <w:sz w:val="24"/>
          <w:szCs w:val="24"/>
        </w:rPr>
        <w:t xml:space="preserve"> И.П., Куркин В.Е., Лукин А.В., </w:t>
      </w:r>
      <w:proofErr w:type="spellStart"/>
      <w:r w:rsidRPr="00520DE0">
        <w:rPr>
          <w:sz w:val="24"/>
          <w:szCs w:val="24"/>
        </w:rPr>
        <w:t>Пайгачкин</w:t>
      </w:r>
      <w:proofErr w:type="spellEnd"/>
      <w:r w:rsidRPr="00520DE0">
        <w:rPr>
          <w:sz w:val="24"/>
          <w:szCs w:val="24"/>
        </w:rPr>
        <w:t xml:space="preserve"> Ю.В., Пепеляев С.Г., Свиридов О.В., Толчеев М.Н., Царьков П.В., Цветкова А.И., Юрлов П.П.</w:t>
      </w:r>
    </w:p>
    <w:p w14:paraId="54EA5888" w14:textId="77777777" w:rsidR="00520DE0" w:rsidRPr="00520DE0" w:rsidRDefault="00520DE0" w:rsidP="00520DE0">
      <w:pPr>
        <w:ind w:firstLine="680"/>
        <w:jc w:val="both"/>
        <w:rPr>
          <w:sz w:val="24"/>
          <w:szCs w:val="24"/>
        </w:rPr>
      </w:pPr>
      <w:r w:rsidRPr="00520DE0">
        <w:rPr>
          <w:sz w:val="24"/>
          <w:szCs w:val="24"/>
        </w:rPr>
        <w:t>Кворум имеется, заседание считается правомочным.</w:t>
      </w:r>
    </w:p>
    <w:p w14:paraId="3D533678" w14:textId="1BEF9502" w:rsidR="00520DE0" w:rsidRDefault="00520DE0" w:rsidP="00520DE0">
      <w:pPr>
        <w:ind w:firstLine="708"/>
        <w:jc w:val="both"/>
        <w:rPr>
          <w:sz w:val="24"/>
          <w:szCs w:val="24"/>
        </w:rPr>
      </w:pPr>
      <w:r w:rsidRPr="00520DE0">
        <w:rPr>
          <w:sz w:val="24"/>
          <w:szCs w:val="24"/>
        </w:rPr>
        <w:t>Совет, при участии адвоката Ш</w:t>
      </w:r>
      <w:r w:rsidR="002B557E">
        <w:rPr>
          <w:sz w:val="24"/>
          <w:szCs w:val="24"/>
        </w:rPr>
        <w:t>.</w:t>
      </w:r>
      <w:r w:rsidRPr="00520DE0">
        <w:rPr>
          <w:sz w:val="24"/>
          <w:szCs w:val="24"/>
        </w:rPr>
        <w:t>Ф.С., рассмотрев в закрытом заседании дисциплинарное производство в отношении адвоката Ш</w:t>
      </w:r>
      <w:r w:rsidR="002B557E">
        <w:rPr>
          <w:sz w:val="24"/>
          <w:szCs w:val="24"/>
        </w:rPr>
        <w:t>.</w:t>
      </w:r>
      <w:r w:rsidRPr="00520DE0">
        <w:rPr>
          <w:sz w:val="24"/>
          <w:szCs w:val="24"/>
        </w:rPr>
        <w:t>Ф.С.,</w:t>
      </w:r>
    </w:p>
    <w:p w14:paraId="159D8BEC" w14:textId="77777777" w:rsidR="002B557E" w:rsidRPr="00520DE0" w:rsidRDefault="002B557E" w:rsidP="00520DE0">
      <w:pPr>
        <w:ind w:firstLine="708"/>
        <w:jc w:val="both"/>
        <w:rPr>
          <w:sz w:val="24"/>
          <w:szCs w:val="24"/>
        </w:rPr>
      </w:pPr>
    </w:p>
    <w:p w14:paraId="4BE3FAA7" w14:textId="398E2DCB" w:rsidR="005846B1" w:rsidRPr="002B557E" w:rsidRDefault="00520DE0" w:rsidP="002B557E">
      <w:pPr>
        <w:jc w:val="center"/>
        <w:rPr>
          <w:b/>
          <w:sz w:val="24"/>
          <w:szCs w:val="24"/>
        </w:rPr>
      </w:pPr>
      <w:r w:rsidRPr="00520DE0">
        <w:rPr>
          <w:b/>
          <w:sz w:val="24"/>
          <w:szCs w:val="24"/>
        </w:rPr>
        <w:t>УСТАНОВИЛ:</w:t>
      </w:r>
    </w:p>
    <w:p w14:paraId="509EC52C" w14:textId="09311496" w:rsidR="004C0196" w:rsidRPr="00520DE0" w:rsidRDefault="00520DE0" w:rsidP="00520DE0">
      <w:pPr>
        <w:ind w:firstLine="708"/>
        <w:jc w:val="both"/>
        <w:rPr>
          <w:sz w:val="24"/>
          <w:szCs w:val="24"/>
          <w:shd w:val="clear" w:color="auto" w:fill="FFFFFF"/>
        </w:rPr>
      </w:pPr>
      <w:r w:rsidRPr="00520DE0">
        <w:rPr>
          <w:sz w:val="24"/>
          <w:szCs w:val="24"/>
        </w:rPr>
        <w:t>10.01.2019 г. 1-м Вице-президентом АПМО вынесено представление, в котором сообщается, что в связи с направлением вышеуказанного запроса имеются основания полагать, что адвокат нарушил норму п. 3 ст. 6.1 ФЗ «Об адвокатской деятельности и адвокатуре в Российской Федерации», направив адвокатский запрос, не соответствующий установленным требованиям к</w:t>
      </w:r>
      <w:r w:rsidRPr="00520DE0">
        <w:rPr>
          <w:sz w:val="24"/>
          <w:szCs w:val="24"/>
          <w:shd w:val="clear" w:color="auto" w:fill="FFFFFF"/>
        </w:rPr>
        <w:t> </w:t>
      </w:r>
      <w:r w:rsidRPr="00520DE0">
        <w:rPr>
          <w:sz w:val="24"/>
          <w:szCs w:val="24"/>
          <w:bdr w:val="none" w:sz="0" w:space="0" w:color="auto" w:frame="1"/>
          <w:shd w:val="clear" w:color="auto" w:fill="FFFFFF"/>
        </w:rPr>
        <w:t>форме</w:t>
      </w:r>
      <w:r w:rsidRPr="00520DE0">
        <w:rPr>
          <w:sz w:val="24"/>
          <w:szCs w:val="24"/>
          <w:shd w:val="clear" w:color="auto" w:fill="FFFFFF"/>
        </w:rPr>
        <w:t>, порядку оформления и направления адвокатского запроса.</w:t>
      </w:r>
    </w:p>
    <w:p w14:paraId="30F25D6C" w14:textId="1439E00A" w:rsidR="005910EA" w:rsidRPr="006C61C6" w:rsidRDefault="004C0196" w:rsidP="005910EA">
      <w:pPr>
        <w:ind w:firstLine="708"/>
        <w:jc w:val="both"/>
        <w:rPr>
          <w:sz w:val="24"/>
          <w:szCs w:val="24"/>
        </w:rPr>
      </w:pPr>
      <w:r w:rsidRPr="00520DE0">
        <w:rPr>
          <w:sz w:val="24"/>
          <w:szCs w:val="24"/>
        </w:rPr>
        <w:t>1</w:t>
      </w:r>
      <w:r w:rsidR="00520DE0" w:rsidRPr="00520DE0">
        <w:rPr>
          <w:sz w:val="24"/>
          <w:szCs w:val="24"/>
        </w:rPr>
        <w:t>0</w:t>
      </w:r>
      <w:r w:rsidRPr="00520DE0">
        <w:rPr>
          <w:sz w:val="24"/>
          <w:szCs w:val="24"/>
        </w:rPr>
        <w:t>.01.2019</w:t>
      </w:r>
      <w:r w:rsidR="005910EA" w:rsidRPr="00520DE0">
        <w:rPr>
          <w:sz w:val="24"/>
          <w:szCs w:val="24"/>
        </w:rPr>
        <w:t xml:space="preserve"> г. распоряжением</w:t>
      </w:r>
      <w:r w:rsidR="005910EA" w:rsidRPr="006C61C6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7B574D18" w:rsidR="008C3685" w:rsidRPr="004C0196" w:rsidRDefault="006D07BC" w:rsidP="006D07BC">
      <w:pPr>
        <w:ind w:firstLine="708"/>
        <w:jc w:val="both"/>
        <w:rPr>
          <w:sz w:val="24"/>
          <w:szCs w:val="24"/>
        </w:rPr>
      </w:pPr>
      <w:r w:rsidRPr="004C0196">
        <w:rPr>
          <w:sz w:val="24"/>
          <w:szCs w:val="24"/>
        </w:rPr>
        <w:t xml:space="preserve">Квалификационная комиссия </w:t>
      </w:r>
      <w:r w:rsidR="00547942" w:rsidRPr="004C0196">
        <w:rPr>
          <w:sz w:val="24"/>
          <w:szCs w:val="24"/>
        </w:rPr>
        <w:t>2</w:t>
      </w:r>
      <w:r w:rsidR="00403C2D" w:rsidRPr="004C0196">
        <w:rPr>
          <w:sz w:val="24"/>
          <w:szCs w:val="24"/>
        </w:rPr>
        <w:t>6</w:t>
      </w:r>
      <w:r w:rsidR="00D76719" w:rsidRPr="004C0196">
        <w:rPr>
          <w:sz w:val="24"/>
          <w:szCs w:val="24"/>
        </w:rPr>
        <w:t>.</w:t>
      </w:r>
      <w:r w:rsidR="00284A92" w:rsidRPr="004C0196">
        <w:rPr>
          <w:sz w:val="24"/>
          <w:szCs w:val="24"/>
        </w:rPr>
        <w:t>0</w:t>
      </w:r>
      <w:r w:rsidR="00403C2D" w:rsidRPr="004C0196">
        <w:rPr>
          <w:sz w:val="24"/>
          <w:szCs w:val="24"/>
        </w:rPr>
        <w:t>2</w:t>
      </w:r>
      <w:r w:rsidRPr="004C0196">
        <w:rPr>
          <w:sz w:val="24"/>
          <w:szCs w:val="24"/>
        </w:rPr>
        <w:t>.201</w:t>
      </w:r>
      <w:r w:rsidR="00284A92" w:rsidRPr="004C0196">
        <w:rPr>
          <w:sz w:val="24"/>
          <w:szCs w:val="24"/>
        </w:rPr>
        <w:t>9</w:t>
      </w:r>
      <w:r w:rsidRPr="004C0196">
        <w:rPr>
          <w:sz w:val="24"/>
          <w:szCs w:val="24"/>
        </w:rPr>
        <w:t xml:space="preserve"> г. </w:t>
      </w:r>
      <w:r w:rsidRPr="00520DE0">
        <w:rPr>
          <w:sz w:val="24"/>
          <w:szCs w:val="24"/>
        </w:rPr>
        <w:t xml:space="preserve">дала </w:t>
      </w:r>
      <w:r w:rsidR="006155F8" w:rsidRPr="00520DE0">
        <w:rPr>
          <w:sz w:val="24"/>
          <w:szCs w:val="24"/>
        </w:rPr>
        <w:t xml:space="preserve">заключение </w:t>
      </w:r>
      <w:r w:rsidR="00520DE0" w:rsidRPr="00520DE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B557E">
        <w:rPr>
          <w:sz w:val="24"/>
          <w:szCs w:val="24"/>
        </w:rPr>
        <w:t>Ш.Ф.С.</w:t>
      </w:r>
      <w:r w:rsidR="00520DE0" w:rsidRPr="00520DE0">
        <w:rPr>
          <w:sz w:val="24"/>
          <w:szCs w:val="24"/>
        </w:rPr>
        <w:t>, возбужденного по представлению 1-го Вице-президента АПМО, вследствие отсутствия в его действиях нарушения законодательства об адвокатской деятельности и Кодекса профессиональной этики адвоката</w:t>
      </w:r>
      <w:r w:rsidR="004C0196" w:rsidRPr="00520DE0">
        <w:rPr>
          <w:sz w:val="24"/>
          <w:szCs w:val="24"/>
        </w:rPr>
        <w:t>.</w:t>
      </w:r>
    </w:p>
    <w:p w14:paraId="4EF5D166" w14:textId="6498171C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7EF8D9C6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заслушав устные пояснения </w:t>
      </w:r>
      <w:r w:rsidR="00520DE0">
        <w:rPr>
          <w:sz w:val="24"/>
          <w:szCs w:val="24"/>
          <w:lang w:eastAsia="en-US"/>
        </w:rPr>
        <w:t>адвоката</w:t>
      </w:r>
      <w:r w:rsidR="005910EA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</w:t>
      </w:r>
      <w:r w:rsidRPr="00F57917">
        <w:rPr>
          <w:sz w:val="24"/>
          <w:szCs w:val="24"/>
          <w:lang w:eastAsia="en-US"/>
        </w:rPr>
        <w:lastRenderedPageBreak/>
        <w:t xml:space="preserve">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51C375EA" w14:textId="2568AF15" w:rsidR="00520DE0" w:rsidRPr="00520DE0" w:rsidRDefault="009A07AF" w:rsidP="00520DE0">
      <w:pPr>
        <w:ind w:firstLine="708"/>
        <w:jc w:val="both"/>
        <w:rPr>
          <w:sz w:val="24"/>
          <w:szCs w:val="24"/>
        </w:rPr>
      </w:pPr>
      <w:r w:rsidRPr="005910EA">
        <w:rPr>
          <w:sz w:val="24"/>
          <w:szCs w:val="24"/>
          <w:lang w:eastAsia="en-US"/>
        </w:rPr>
        <w:t xml:space="preserve">В </w:t>
      </w:r>
      <w:r w:rsidRPr="00520DE0">
        <w:rPr>
          <w:sz w:val="24"/>
          <w:szCs w:val="24"/>
          <w:lang w:eastAsia="en-US"/>
        </w:rPr>
        <w:t>ходе дисциплинарного разбирательства установлено и следует из материалов дисциплинарного дела, что</w:t>
      </w:r>
      <w:r w:rsidR="004C0196" w:rsidRPr="00520DE0">
        <w:rPr>
          <w:sz w:val="24"/>
          <w:szCs w:val="24"/>
        </w:rPr>
        <w:t xml:space="preserve"> </w:t>
      </w:r>
      <w:r w:rsidR="00520DE0" w:rsidRPr="00520DE0">
        <w:rPr>
          <w:sz w:val="24"/>
          <w:szCs w:val="24"/>
        </w:rPr>
        <w:t>запрос адвоката полностью соответствует вышеуказанным требованиям. Адвокат затребовал сведения необходимые для оказания юридической помощи, иных требований запрос не содержит.</w:t>
      </w:r>
    </w:p>
    <w:p w14:paraId="12C8FB8D" w14:textId="788CEF41" w:rsidR="00E73BEC" w:rsidRPr="00034F80" w:rsidRDefault="00E73BEC" w:rsidP="00520DE0">
      <w:pPr>
        <w:ind w:firstLine="567"/>
        <w:jc w:val="both"/>
        <w:rPr>
          <w:sz w:val="24"/>
          <w:szCs w:val="24"/>
        </w:rPr>
      </w:pPr>
      <w:r w:rsidRPr="00520DE0">
        <w:rPr>
          <w:sz w:val="24"/>
          <w:szCs w:val="24"/>
        </w:rPr>
        <w:t>В полученных в ходе разбирательства</w:t>
      </w:r>
      <w:r w:rsidRPr="00283B4F">
        <w:rPr>
          <w:sz w:val="24"/>
          <w:szCs w:val="24"/>
        </w:rPr>
        <w:t xml:space="preserve"> фактических</w:t>
      </w:r>
      <w:r w:rsidRPr="00034F80">
        <w:rPr>
          <w:sz w:val="24"/>
          <w:szCs w:val="24"/>
        </w:rPr>
        <w:t xml:space="preserve">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63224EE5" w14:textId="256B19A3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20DE0">
        <w:rPr>
          <w:color w:val="000000"/>
          <w:sz w:val="24"/>
          <w:szCs w:val="24"/>
        </w:rPr>
        <w:t>Ш</w:t>
      </w:r>
      <w:r w:rsidR="002B557E">
        <w:rPr>
          <w:color w:val="000000"/>
          <w:sz w:val="24"/>
          <w:szCs w:val="24"/>
        </w:rPr>
        <w:t>.</w:t>
      </w:r>
      <w:r w:rsidR="00520DE0">
        <w:rPr>
          <w:color w:val="000000"/>
          <w:sz w:val="24"/>
          <w:szCs w:val="24"/>
        </w:rPr>
        <w:t>Ф.С</w:t>
      </w:r>
      <w:r w:rsidR="00283B4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60A7B575" w14:textId="68CCB3ED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1FD524F" w14:textId="4297CB21" w:rsidR="00295214" w:rsidRPr="00295214" w:rsidRDefault="002B557E" w:rsidP="005846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07AF"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>
        <w:rPr>
          <w:sz w:val="24"/>
          <w:szCs w:val="24"/>
        </w:rPr>
        <w:t>Ш.Ф.С.</w:t>
      </w:r>
      <w:r w:rsidR="00520DE0">
        <w:rPr>
          <w:sz w:val="24"/>
          <w:szCs w:val="24"/>
        </w:rPr>
        <w:t xml:space="preserve">, имеющего </w:t>
      </w:r>
      <w:r w:rsidR="00520DE0"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="00520DE0" w:rsidRPr="00EC6ED3">
        <w:rPr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</w:t>
      </w:r>
      <w:r w:rsidR="009A07AF"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9A07AF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  <w:t xml:space="preserve">      </w:t>
      </w:r>
      <w:r w:rsidR="00295214" w:rsidRPr="00295214">
        <w:rPr>
          <w:sz w:val="24"/>
          <w:szCs w:val="24"/>
        </w:rPr>
        <w:tab/>
        <w:t xml:space="preserve">           </w:t>
      </w:r>
    </w:p>
    <w:p w14:paraId="24CFE8C1" w14:textId="77777777" w:rsidR="005846B1" w:rsidRDefault="005846B1" w:rsidP="00284A92">
      <w:pPr>
        <w:rPr>
          <w:sz w:val="24"/>
          <w:szCs w:val="24"/>
        </w:rPr>
      </w:pPr>
    </w:p>
    <w:p w14:paraId="6199506A" w14:textId="04520DA9" w:rsidR="00284A92" w:rsidRPr="00EE7077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А.П.</w:t>
      </w:r>
    </w:p>
    <w:sectPr w:rsidR="00284A92" w:rsidRPr="00EE7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8607" w14:textId="77777777" w:rsidR="004544D4" w:rsidRDefault="004544D4" w:rsidP="005F0EBD">
      <w:r>
        <w:separator/>
      </w:r>
    </w:p>
  </w:endnote>
  <w:endnote w:type="continuationSeparator" w:id="0">
    <w:p w14:paraId="154C9D55" w14:textId="77777777" w:rsidR="004544D4" w:rsidRDefault="004544D4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B1">
          <w:rPr>
            <w:noProof/>
          </w:rP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A96B" w14:textId="77777777" w:rsidR="004544D4" w:rsidRDefault="004544D4" w:rsidP="005F0EBD">
      <w:r>
        <w:separator/>
      </w:r>
    </w:p>
  </w:footnote>
  <w:footnote w:type="continuationSeparator" w:id="0">
    <w:p w14:paraId="2220961E" w14:textId="77777777" w:rsidR="004544D4" w:rsidRDefault="004544D4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D1E34"/>
    <w:rsid w:val="00226DB5"/>
    <w:rsid w:val="00283B4F"/>
    <w:rsid w:val="00284A92"/>
    <w:rsid w:val="00295214"/>
    <w:rsid w:val="002A79B5"/>
    <w:rsid w:val="002B557E"/>
    <w:rsid w:val="002E1EDB"/>
    <w:rsid w:val="002E4ECE"/>
    <w:rsid w:val="003274CC"/>
    <w:rsid w:val="00390D6F"/>
    <w:rsid w:val="003F7AFA"/>
    <w:rsid w:val="00403C2D"/>
    <w:rsid w:val="004544D4"/>
    <w:rsid w:val="004C0196"/>
    <w:rsid w:val="004D496F"/>
    <w:rsid w:val="00502DDB"/>
    <w:rsid w:val="005042DC"/>
    <w:rsid w:val="00511280"/>
    <w:rsid w:val="00520DE0"/>
    <w:rsid w:val="00547942"/>
    <w:rsid w:val="005846B1"/>
    <w:rsid w:val="005910EA"/>
    <w:rsid w:val="005D76ED"/>
    <w:rsid w:val="005F0EBD"/>
    <w:rsid w:val="006155F8"/>
    <w:rsid w:val="00622E69"/>
    <w:rsid w:val="006D07BC"/>
    <w:rsid w:val="0072481D"/>
    <w:rsid w:val="007261B4"/>
    <w:rsid w:val="007425A8"/>
    <w:rsid w:val="00746F34"/>
    <w:rsid w:val="00747150"/>
    <w:rsid w:val="007B0B3B"/>
    <w:rsid w:val="007E4E85"/>
    <w:rsid w:val="007F262E"/>
    <w:rsid w:val="008469A7"/>
    <w:rsid w:val="008C3685"/>
    <w:rsid w:val="008C513B"/>
    <w:rsid w:val="00910619"/>
    <w:rsid w:val="00913DA8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D3053C"/>
    <w:rsid w:val="00D400A0"/>
    <w:rsid w:val="00D60CAE"/>
    <w:rsid w:val="00D76719"/>
    <w:rsid w:val="00DA0562"/>
    <w:rsid w:val="00DA0722"/>
    <w:rsid w:val="00DE4F3E"/>
    <w:rsid w:val="00E02AF5"/>
    <w:rsid w:val="00E0339D"/>
    <w:rsid w:val="00E42BC0"/>
    <w:rsid w:val="00E63A6D"/>
    <w:rsid w:val="00E73BEC"/>
    <w:rsid w:val="00E81ECF"/>
    <w:rsid w:val="00E96EBD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EE17826D-35D3-4540-9F18-EB4A91E2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55</cp:revision>
  <cp:lastPrinted>2019-04-24T12:59:00Z</cp:lastPrinted>
  <dcterms:created xsi:type="dcterms:W3CDTF">2018-01-25T12:20:00Z</dcterms:created>
  <dcterms:modified xsi:type="dcterms:W3CDTF">2022-04-04T13:01:00Z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